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7F8EB34">
        <w:trPr>
          <w:trHeight w:val="840"/>
        </w:trPr>
        <w:tc>
          <w:tcPr>
            <w:tcW w:w="2073" w:type="dxa"/>
          </w:tcPr>
          <w:p w14:paraId="65B8EB52" w14:textId="0B7CA945" w:rsidR="00055A01" w:rsidRPr="007F1B3D" w:rsidRDefault="00055A01" w:rsidP="07F8EB34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1D70C02E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092536B2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7C73DC23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A3C38D2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2E68E68A" w:rsidR="00055A01" w:rsidRPr="007F1B3D" w:rsidRDefault="00055A01" w:rsidP="07F8EB3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1E2C0A23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50E6CAAA" w:rsidR="00055A01" w:rsidRPr="007F1B3D" w:rsidRDefault="00055A01" w:rsidP="07F8EB3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F8EB3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7F8EB34">
        <w:trPr>
          <w:trHeight w:val="1170"/>
        </w:trPr>
        <w:tc>
          <w:tcPr>
            <w:tcW w:w="2073" w:type="dxa"/>
          </w:tcPr>
          <w:p w14:paraId="5ACB8D88" w14:textId="36D97BD7" w:rsidR="007F1B3D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4E0182A2" w14:textId="11A8A9B1" w:rsidR="00F5301E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2AFD4DBB" w14:textId="297BC7B8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529BC058" w14:textId="708FB394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3C2EDFC3" w14:textId="066D9F33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6D4B15FA" w14:textId="466BC1D5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7497055D" w14:textId="373E51BE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  <w:tc>
          <w:tcPr>
            <w:tcW w:w="2073" w:type="dxa"/>
          </w:tcPr>
          <w:p w14:paraId="60B5B034" w14:textId="67FCCB7B" w:rsidR="00055A01" w:rsidRPr="007F1B3D" w:rsidRDefault="07D7A593" w:rsidP="07F8EB3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F8EB3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–ible</w:t>
            </w:r>
          </w:p>
        </w:tc>
      </w:tr>
      <w:tr w:rsidR="00055A01" w:rsidRPr="007F1B3D" w14:paraId="10AE234C" w14:textId="77777777" w:rsidTr="07F8EB34">
        <w:tc>
          <w:tcPr>
            <w:tcW w:w="2073" w:type="dxa"/>
          </w:tcPr>
          <w:p w14:paraId="3F48E2FB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342E3EC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C795945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1BA13E66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F21BAB1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25D79104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787E2543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D4E7A7D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011D3E4C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36C3B25B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58F27CA1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6BF1C4C8" w14:textId="5A3D69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31131287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77224557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254E4AFE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271A6C69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3EC5300B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F15E8A6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37F65E09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4A0CBE18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0B822DE6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3B7030F2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326D8CAB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35171BA0" w14:textId="2AC27A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3D69E7B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BADC1B7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24265C3C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A0FF249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63389578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6DF58D92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2D1032B8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0E782C9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21877633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23706195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785916F6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28BA36A" w14:textId="0F3239CC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C75AC4C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4C15F078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0976CD0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2820D784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6A5A564E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6276196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1A228007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4534197D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640F3EB1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1FCCF646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2783158C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208EEA0" w14:textId="01EDF23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440E4A66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457BAB0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6EAB0E74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090AE04F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3A66197D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4A3B88B3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12A0F80E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3108A9CF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51440029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5D400AB7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045AE2E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3BB75727" w14:textId="4AD2587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2308A116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766E0988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4175FC63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3F0D0770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4542878F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49B693B0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032D33CD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668FEF08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7D786334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42DF40FC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2050111D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039743A5" w14:textId="65875959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5E72CACE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39B5505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B077C26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A367FC0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BFC1C46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70C3A408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529F5801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54FB499C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338AFD89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0D549DF0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7ECC7B4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5D0AC790" w14:textId="762FA19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  <w:tc>
          <w:tcPr>
            <w:tcW w:w="2073" w:type="dxa"/>
          </w:tcPr>
          <w:p w14:paraId="25A11EA2" w14:textId="0A7612C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forcible</w:t>
            </w:r>
          </w:p>
          <w:p w14:paraId="251EEFA5" w14:textId="01EDEA5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legible</w:t>
            </w:r>
          </w:p>
          <w:p w14:paraId="3B7DDAFB" w14:textId="6C957372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horrible</w:t>
            </w:r>
          </w:p>
          <w:p w14:paraId="56FC4678" w14:textId="2B4A9E27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terrible</w:t>
            </w:r>
          </w:p>
          <w:p w14:paraId="52185EF1" w14:textId="29AF36CD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visible</w:t>
            </w:r>
          </w:p>
          <w:p w14:paraId="575988C9" w14:textId="648D1A8E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incredible</w:t>
            </w:r>
          </w:p>
          <w:p w14:paraId="621AED51" w14:textId="10883670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sensible</w:t>
            </w:r>
          </w:p>
          <w:p w14:paraId="6E833ED7" w14:textId="42B57484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possible</w:t>
            </w:r>
          </w:p>
          <w:p w14:paraId="68E7DDF2" w14:textId="1648D671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invincible</w:t>
            </w:r>
          </w:p>
          <w:p w14:paraId="57B0DA48" w14:textId="738E693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flexible</w:t>
            </w:r>
          </w:p>
          <w:p w14:paraId="4005D6B8" w14:textId="77DAF118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illegible</w:t>
            </w:r>
          </w:p>
          <w:p w14:paraId="0196C91E" w14:textId="104FBD0A" w:rsidR="004067B1" w:rsidRPr="007F1B3D" w:rsidRDefault="07D7A593" w:rsidP="00A539AD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7D7A593">
              <w:rPr>
                <w:sz w:val="25"/>
                <w:szCs w:val="25"/>
              </w:rPr>
              <w:t>tangible</w:t>
            </w:r>
          </w:p>
        </w:tc>
      </w:tr>
    </w:tbl>
    <w:p w14:paraId="1C7ED0CA" w14:textId="009B2588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07D7A593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5</w:t>
      </w:r>
      <w:r>
        <w:tab/>
      </w:r>
      <w:r>
        <w:tab/>
      </w:r>
      <w:r>
        <w:tab/>
      </w:r>
      <w:r>
        <w:tab/>
      </w:r>
      <w:r w:rsidRPr="07D7A593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07D7A593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34EDD89-ABDF-481B-A2EE-EBA4F7F2950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9366878-7BC4-4D48-ADF3-361FC056736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534CE2"/>
    <w:rsid w:val="0064343E"/>
    <w:rsid w:val="006C16A6"/>
    <w:rsid w:val="006D232F"/>
    <w:rsid w:val="007F1B3D"/>
    <w:rsid w:val="009A222C"/>
    <w:rsid w:val="00A539AD"/>
    <w:rsid w:val="00A9E418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D7A593"/>
    <w:rsid w:val="07EE5F6D"/>
    <w:rsid w:val="07F8EB34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2022-09-02T10:56:00Z</dcterms:modified>
</cp:coreProperties>
</file>